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E743CE" w:rsidP="005B0DE3" w:rsidRDefault="00E743CE" w14:paraId="46A863A7" w14:textId="3CC9066B">
      <w:pPr>
        <w:jc w:val="center"/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</w:pPr>
      <w:r>
        <w:rPr>
          <w:rFonts w:ascii="Calibri" w:hAnsi="Calibri" w:cs="Calibri"/>
          <w:b/>
          <w:bCs/>
          <w:noProof/>
          <w:color w:val="0E2841" w:themeColor="text2"/>
          <w:sz w:val="28"/>
          <w:szCs w:val="28"/>
        </w:rPr>
        <w:drawing>
          <wp:inline distT="0" distB="0" distL="0" distR="0" wp14:anchorId="07081DC0" wp14:editId="10A107B6">
            <wp:extent cx="1866207" cy="631767"/>
            <wp:effectExtent l="0" t="0" r="1270" b="0"/>
            <wp:docPr id="350071221" name="Imagen 1" descr="Texto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8887F25F-3589-486A-902D-0DB6D24F25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071221" name="Imagen 1" descr="Texto&#10;&#10;El contenido generado por IA puede ser incorrec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207" cy="63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3CE" w:rsidP="005B0DE3" w:rsidRDefault="00E743CE" w14:paraId="11C8466D" w14:textId="77777777">
      <w:pPr>
        <w:jc w:val="center"/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</w:pPr>
    </w:p>
    <w:p w:rsidRPr="00AE3704" w:rsidR="00D05711" w:rsidP="00753226" w:rsidRDefault="008D72B4" w14:paraId="39CD6AA0" w14:textId="0FBD109C">
      <w:pPr>
        <w:jc w:val="center"/>
        <w:rPr>
          <w:rFonts w:ascii="Calibri" w:hAnsi="Calibri" w:cs="Calibri"/>
          <w:b/>
          <w:bCs/>
          <w:color w:val="215E99" w:themeColor="text2" w:themeTint="BF"/>
          <w:sz w:val="28"/>
          <w:szCs w:val="28"/>
          <w:u w:val="single"/>
        </w:rPr>
      </w:pPr>
      <w:r w:rsidRPr="00AE3704">
        <w:rPr>
          <w:rFonts w:ascii="Calibri" w:hAnsi="Calibri" w:cs="Calibri"/>
          <w:b/>
          <w:bCs/>
          <w:color w:val="215E99" w:themeColor="text2" w:themeTint="BF"/>
          <w:sz w:val="28"/>
          <w:szCs w:val="28"/>
          <w:u w:val="single"/>
        </w:rPr>
        <w:t xml:space="preserve">ELECCIONES </w:t>
      </w:r>
      <w:r w:rsidRPr="00AE3704" w:rsidR="005B0DE3">
        <w:rPr>
          <w:rFonts w:ascii="Calibri" w:hAnsi="Calibri" w:cs="Calibri"/>
          <w:b/>
          <w:bCs/>
          <w:color w:val="215E99" w:themeColor="text2" w:themeTint="BF"/>
          <w:sz w:val="28"/>
          <w:szCs w:val="28"/>
          <w:u w:val="single"/>
        </w:rPr>
        <w:t>RENOVACIÓN JUNTA DE CENTRO</w:t>
      </w:r>
      <w:r w:rsidRPr="00AE3704">
        <w:rPr>
          <w:rFonts w:ascii="Calibri" w:hAnsi="Calibri" w:cs="Calibri"/>
          <w:b/>
          <w:bCs/>
          <w:color w:val="215E99" w:themeColor="text2" w:themeTint="BF"/>
          <w:sz w:val="28"/>
          <w:szCs w:val="28"/>
          <w:u w:val="single"/>
        </w:rPr>
        <w:t xml:space="preserve"> 2026</w:t>
      </w:r>
      <w:r w:rsidRPr="00AE3704" w:rsidR="00D05711">
        <w:rPr>
          <w:rFonts w:ascii="Calibri" w:hAnsi="Calibri" w:cs="Calibri"/>
          <w:b/>
          <w:bCs/>
          <w:color w:val="215E99" w:themeColor="text2" w:themeTint="BF"/>
          <w:sz w:val="28"/>
          <w:szCs w:val="28"/>
          <w:u w:val="single"/>
        </w:rPr>
        <w:t xml:space="preserve">: </w:t>
      </w:r>
    </w:p>
    <w:p w:rsidRPr="00AE3704" w:rsidR="00312E73" w:rsidP="00753226" w:rsidRDefault="00AE3704" w14:paraId="1DE46723" w14:textId="4141EA54">
      <w:pPr>
        <w:jc w:val="center"/>
        <w:rPr>
          <w:rFonts w:ascii="Calibri" w:hAnsi="Calibri" w:cs="Calibri"/>
          <w:b/>
          <w:bCs/>
          <w:color w:val="215E99" w:themeColor="text2" w:themeTint="BF"/>
          <w:sz w:val="28"/>
          <w:szCs w:val="28"/>
          <w:u w:val="single"/>
        </w:rPr>
      </w:pPr>
      <w:r w:rsidRPr="00AE3704">
        <w:rPr>
          <w:rFonts w:ascii="Calibri" w:hAnsi="Calibri" w:cs="Calibri"/>
          <w:b/>
          <w:bCs/>
          <w:color w:val="215E99" w:themeColor="text2" w:themeTint="BF"/>
          <w:sz w:val="28"/>
          <w:szCs w:val="28"/>
          <w:u w:val="single"/>
        </w:rPr>
        <w:t>(Sectores A, B y D)</w:t>
      </w:r>
    </w:p>
    <w:p w:rsidRPr="00B459C7" w:rsidR="00973910" w:rsidP="00B459C7" w:rsidRDefault="00117F86" w14:paraId="7E40AF0E" w14:textId="518BE537">
      <w:pPr>
        <w:jc w:val="center"/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</w:pPr>
      <w:r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>PRESENTACIÓN DE CANDIDATURA INDIVIDUAL</w:t>
      </w:r>
    </w:p>
    <w:p w:rsidR="005677EE" w:rsidP="005677EE" w:rsidRDefault="005677EE" w14:paraId="3AC2A74D" w14:textId="77777777">
      <w:pPr>
        <w:jc w:val="both"/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</w:pPr>
    </w:p>
    <w:p w:rsidR="00410764" w:rsidP="00410764" w:rsidRDefault="00410764" w14:paraId="7C52E7FA" w14:textId="539B57CD">
      <w:pPr>
        <w:jc w:val="both"/>
        <w:rPr>
          <w:rFonts w:ascii="Calibri" w:hAnsi="Calibri" w:cs="Calibri"/>
        </w:rPr>
      </w:pPr>
      <w:r w:rsidRPr="00984BDF">
        <w:rPr>
          <w:rFonts w:ascii="Calibri" w:hAnsi="Calibri" w:cs="Calibri"/>
        </w:rPr>
        <w:t>D/Dª</w:t>
      </w:r>
      <w:r w:rsidR="005538B5">
        <w:rPr>
          <w:rFonts w:ascii="Calibri" w:hAnsi="Calibri" w:cs="Calibri"/>
        </w:rPr>
        <w:t>.</w:t>
      </w:r>
      <w:r w:rsidR="00971294">
        <w:rPr>
          <w:rFonts w:ascii="Calibri" w:hAnsi="Calibri" w:cs="Calibri"/>
        </w:rPr>
        <w:t xml:space="preserve">    </w:t>
      </w:r>
      <w:r w:rsidRPr="00971294" w:rsidR="00971294">
        <w:rPr>
          <w:rFonts w:ascii="Calibri" w:hAnsi="Calibri" w:cs="Calibri"/>
        </w:rPr>
        <w:t xml:space="preserve">                           </w:t>
      </w:r>
      <w:r w:rsidR="00971294">
        <w:rPr>
          <w:rFonts w:ascii="Calibri" w:hAnsi="Calibri" w:cs="Calibri"/>
        </w:rPr>
        <w:t xml:space="preserve">             </w:t>
      </w:r>
      <w:r w:rsidRPr="00971294" w:rsidR="00971294">
        <w:rPr>
          <w:rFonts w:ascii="Calibri" w:hAnsi="Calibri" w:cs="Calibri"/>
        </w:rPr>
        <w:t xml:space="preserve">   c</w:t>
      </w:r>
      <w:r w:rsidRPr="00971294">
        <w:rPr>
          <w:rFonts w:ascii="Calibri" w:hAnsi="Calibri" w:cs="Calibri"/>
        </w:rPr>
        <w:t>on</w:t>
      </w:r>
      <w:r w:rsidRPr="00971294" w:rsidR="00315202">
        <w:rPr>
          <w:rFonts w:ascii="Calibri" w:hAnsi="Calibri" w:cs="Calibri"/>
        </w:rPr>
        <w:t xml:space="preserve"> </w:t>
      </w:r>
      <w:r w:rsidRPr="00971294">
        <w:rPr>
          <w:rFonts w:ascii="Calibri" w:hAnsi="Calibri" w:cs="Calibri"/>
        </w:rPr>
        <w:t>D.N.I.</w:t>
      </w:r>
      <w:r w:rsidRPr="00971294" w:rsidR="00315202">
        <w:rPr>
          <w:rFonts w:ascii="Calibri" w:hAnsi="Calibri" w:cs="Calibri"/>
        </w:rPr>
        <w:t xml:space="preserve"> </w:t>
      </w:r>
      <w:r w:rsidRPr="00971294" w:rsidR="005538B5">
        <w:rPr>
          <w:rFonts w:ascii="Calibri" w:hAnsi="Calibri" w:cs="Calibri"/>
        </w:rPr>
        <w:t xml:space="preserve">         </w:t>
      </w:r>
      <w:r w:rsidR="00971294">
        <w:rPr>
          <w:rFonts w:ascii="Calibri" w:hAnsi="Calibri" w:cs="Calibri"/>
        </w:rPr>
        <w:t xml:space="preserve">             </w:t>
      </w:r>
      <w:r w:rsidRPr="00971294" w:rsidR="005538B5">
        <w:rPr>
          <w:rFonts w:ascii="Calibri" w:hAnsi="Calibri" w:cs="Calibri"/>
        </w:rPr>
        <w:t xml:space="preserve">    </w:t>
      </w:r>
      <w:r w:rsidRPr="00984BDF">
        <w:rPr>
          <w:rFonts w:ascii="Calibri" w:hAnsi="Calibri" w:cs="Calibri"/>
        </w:rPr>
        <w:t xml:space="preserve">, de conformidad con el artº </w:t>
      </w:r>
      <w:r w:rsidRPr="00984BDF" w:rsidR="005538B5">
        <w:rPr>
          <w:rFonts w:ascii="Calibri" w:hAnsi="Calibri" w:cs="Calibri"/>
        </w:rPr>
        <w:t>9</w:t>
      </w:r>
      <w:r w:rsidR="005538B5">
        <w:rPr>
          <w:rFonts w:ascii="Calibri" w:hAnsi="Calibri" w:cs="Calibri"/>
        </w:rPr>
        <w:t xml:space="preserve">.2 </w:t>
      </w:r>
      <w:r w:rsidRPr="00984BDF" w:rsidR="00015A2B">
        <w:rPr>
          <w:rFonts w:ascii="Calibri" w:hAnsi="Calibri" w:cs="Calibri"/>
        </w:rPr>
        <w:t>del Reglamento</w:t>
      </w:r>
      <w:r w:rsidRPr="00984BDF">
        <w:rPr>
          <w:rFonts w:ascii="Calibri" w:hAnsi="Calibri" w:cs="Calibri"/>
        </w:rPr>
        <w:t xml:space="preserve"> General de Régimen Electoral de la Universidad de Sevilla, presenta su candidatura para la renovación de Junta de Centro convocada con fecha </w:t>
      </w:r>
      <w:r w:rsidRPr="00984BDF" w:rsidR="00984BDF">
        <w:rPr>
          <w:rFonts w:ascii="Calibri" w:hAnsi="Calibri" w:cs="Calibri"/>
        </w:rPr>
        <w:t>14</w:t>
      </w:r>
      <w:r w:rsidRPr="00984BDF">
        <w:rPr>
          <w:rFonts w:ascii="Calibri" w:hAnsi="Calibri" w:cs="Calibri"/>
        </w:rPr>
        <w:t xml:space="preserve"> de </w:t>
      </w:r>
      <w:r w:rsidR="00E91A1B">
        <w:rPr>
          <w:rFonts w:ascii="Calibri" w:hAnsi="Calibri" w:cs="Calibri"/>
        </w:rPr>
        <w:t>septiembre</w:t>
      </w:r>
      <w:r w:rsidRPr="00984BDF">
        <w:rPr>
          <w:rFonts w:ascii="Calibri" w:hAnsi="Calibri" w:cs="Calibri"/>
        </w:rPr>
        <w:t xml:space="preserve"> de 202</w:t>
      </w:r>
      <w:r w:rsidR="00E91A1B">
        <w:rPr>
          <w:rFonts w:ascii="Calibri" w:hAnsi="Calibri" w:cs="Calibri"/>
        </w:rPr>
        <w:t>6</w:t>
      </w:r>
      <w:r w:rsidRPr="00984BDF">
        <w:rPr>
          <w:rFonts w:ascii="Calibri" w:hAnsi="Calibri" w:cs="Calibri"/>
        </w:rPr>
        <w:t xml:space="preserve"> por el S</w:t>
      </w:r>
      <w:r w:rsidR="006F43EE">
        <w:rPr>
          <w:rFonts w:ascii="Calibri" w:hAnsi="Calibri" w:cs="Calibri"/>
        </w:rPr>
        <w:t>ector</w:t>
      </w:r>
      <w:r w:rsidR="00DB47FE">
        <w:rPr>
          <w:rFonts w:ascii="Calibri" w:hAnsi="Calibri" w:cs="Calibri"/>
        </w:rPr>
        <w:t>:</w:t>
      </w:r>
    </w:p>
    <w:p w:rsidRPr="00FE387A" w:rsidR="00071A2C" w:rsidP="006F43EE" w:rsidRDefault="005A4FF4" w14:paraId="1D7FFB7B" w14:textId="1C602A56">
      <w:pPr>
        <w:ind w:left="720"/>
        <w:jc w:val="both"/>
        <w:rPr>
          <w:rFonts w:ascii="Calibri" w:hAnsi="Calibri" w:cs="Calibri"/>
        </w:rPr>
      </w:pPr>
      <w:r w:rsidRPr="00BC0E5E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EB432C" wp14:editId="453E7D60">
                <wp:simplePos x="0" y="0"/>
                <wp:positionH relativeFrom="column">
                  <wp:posOffset>123825</wp:posOffset>
                </wp:positionH>
                <wp:positionV relativeFrom="paragraph">
                  <wp:posOffset>9525</wp:posOffset>
                </wp:positionV>
                <wp:extent cx="213360" cy="175260"/>
                <wp:effectExtent l="0" t="0" r="15240" b="15240"/>
                <wp:wrapNone/>
                <wp:docPr id="1755197477" name="Rectángu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56EC99-07C9-4E67-B49B-7270558E010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75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style="position:absolute;margin-left:9.75pt;margin-top:.75pt;width:16.8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strokeweight="1.5pt" w14:anchorId="07C93B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"/>
            </w:pict>
          </mc:Fallback>
        </mc:AlternateContent>
      </w:r>
      <w:r w:rsidRPr="00BC0E5E" w:rsidR="00071A2C">
        <w:rPr>
          <w:rFonts w:ascii="Calibri" w:hAnsi="Calibri" w:cs="Calibri"/>
          <w:b/>
          <w:bCs/>
        </w:rPr>
        <w:t>Sector A</w:t>
      </w:r>
      <w:r w:rsidRPr="00FE387A" w:rsidR="00071A2C">
        <w:rPr>
          <w:rFonts w:ascii="Calibri" w:hAnsi="Calibri" w:cs="Calibri"/>
        </w:rPr>
        <w:t xml:space="preserve"> (</w:t>
      </w:r>
      <w:r w:rsidR="00CB4B78">
        <w:rPr>
          <w:rFonts w:ascii="Calibri" w:hAnsi="Calibri" w:cs="Calibri"/>
        </w:rPr>
        <w:t>profesorado</w:t>
      </w:r>
      <w:r w:rsidR="00955DC0">
        <w:rPr>
          <w:rFonts w:ascii="Calibri" w:hAnsi="Calibri" w:cs="Calibri"/>
        </w:rPr>
        <w:t xml:space="preserve"> de cuerpos docentes y profesorado permanente</w:t>
      </w:r>
      <w:r w:rsidR="008E5C28">
        <w:rPr>
          <w:rFonts w:ascii="Calibri" w:hAnsi="Calibri" w:cs="Calibri"/>
        </w:rPr>
        <w:t xml:space="preserve"> laboral censado en el Centro</w:t>
      </w:r>
      <w:r w:rsidRPr="00FE387A" w:rsidR="00071A2C">
        <w:rPr>
          <w:rFonts w:ascii="Calibri" w:hAnsi="Calibri" w:cs="Calibri"/>
        </w:rPr>
        <w:t>)</w:t>
      </w:r>
      <w:r w:rsidR="00294D65">
        <w:rPr>
          <w:rFonts w:ascii="Calibri" w:hAnsi="Calibri" w:cs="Calibri"/>
        </w:rPr>
        <w:t>.</w:t>
      </w:r>
      <w:r w:rsidR="00563054">
        <w:rPr>
          <w:rFonts w:ascii="Calibri" w:hAnsi="Calibri" w:cs="Calibri"/>
        </w:rPr>
        <w:t xml:space="preserve"> </w:t>
      </w:r>
      <w:r w:rsidR="006D3B07">
        <w:rPr>
          <w:rFonts w:ascii="Calibri" w:hAnsi="Calibri" w:cs="Calibri"/>
        </w:rPr>
        <w:t>36</w:t>
      </w:r>
      <w:r w:rsidR="00670B3F">
        <w:rPr>
          <w:rFonts w:ascii="Calibri" w:hAnsi="Calibri" w:cs="Calibri"/>
        </w:rPr>
        <w:t xml:space="preserve"> puestos</w:t>
      </w:r>
    </w:p>
    <w:p w:rsidRPr="00FE387A" w:rsidR="00071A2C" w:rsidP="006F43EE" w:rsidRDefault="00015A2B" w14:paraId="7F396390" w14:textId="3044F87E">
      <w:pPr>
        <w:ind w:left="720"/>
        <w:jc w:val="both"/>
        <w:rPr>
          <w:rFonts w:ascii="Calibri" w:hAnsi="Calibri" w:cs="Calibri"/>
        </w:rPr>
      </w:pPr>
      <w:r w:rsidRPr="00BC0E5E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765CC4E" wp14:editId="6BBD267B">
                <wp:simplePos x="0" y="0"/>
                <wp:positionH relativeFrom="column">
                  <wp:posOffset>123825</wp:posOffset>
                </wp:positionH>
                <wp:positionV relativeFrom="paragraph">
                  <wp:posOffset>-1905</wp:posOffset>
                </wp:positionV>
                <wp:extent cx="213360" cy="182880"/>
                <wp:effectExtent l="0" t="0" r="15240" b="26670"/>
                <wp:wrapNone/>
                <wp:docPr id="2054411262" name="Rectángu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F7621C-5506-420E-AD42-7F94ADCEDB3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style="position:absolute;margin-left:9.75pt;margin-top:-.15pt;width:16.8pt;height:14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strokeweight="1.5pt" w14:anchorId="3074C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"/>
            </w:pict>
          </mc:Fallback>
        </mc:AlternateContent>
      </w:r>
      <w:r w:rsidRPr="00BC0E5E" w:rsidR="00071A2C">
        <w:rPr>
          <w:rFonts w:ascii="Calibri" w:hAnsi="Calibri" w:cs="Calibri"/>
          <w:b/>
          <w:bCs/>
        </w:rPr>
        <w:t>Sector B</w:t>
      </w:r>
      <w:r w:rsidRPr="00FE387A" w:rsidR="00071A2C">
        <w:rPr>
          <w:rFonts w:ascii="Calibri" w:hAnsi="Calibri" w:cs="Calibri"/>
        </w:rPr>
        <w:t xml:space="preserve"> (</w:t>
      </w:r>
      <w:r w:rsidR="008E5C28">
        <w:rPr>
          <w:rFonts w:ascii="Calibri" w:hAnsi="Calibri" w:cs="Calibri"/>
        </w:rPr>
        <w:t>p</w:t>
      </w:r>
      <w:r w:rsidRPr="00FE387A" w:rsidR="00071A2C">
        <w:rPr>
          <w:rFonts w:ascii="Calibri" w:hAnsi="Calibri" w:cs="Calibri"/>
        </w:rPr>
        <w:t>ersonal docente e investigador</w:t>
      </w:r>
      <w:r w:rsidR="008E5C28">
        <w:rPr>
          <w:rFonts w:ascii="Calibri" w:hAnsi="Calibri" w:cs="Calibri"/>
        </w:rPr>
        <w:t xml:space="preserve"> censado en el Centro</w:t>
      </w:r>
      <w:r w:rsidR="00366E78">
        <w:rPr>
          <w:rFonts w:ascii="Calibri" w:hAnsi="Calibri" w:cs="Calibri"/>
        </w:rPr>
        <w:t xml:space="preserve"> no incluido en el sector A</w:t>
      </w:r>
      <w:r w:rsidRPr="00FE387A" w:rsidR="00071A2C">
        <w:rPr>
          <w:rFonts w:ascii="Calibri" w:hAnsi="Calibri" w:cs="Calibri"/>
        </w:rPr>
        <w:t>)</w:t>
      </w:r>
      <w:r w:rsidR="00294D65">
        <w:rPr>
          <w:rFonts w:ascii="Calibri" w:hAnsi="Calibri" w:cs="Calibri"/>
        </w:rPr>
        <w:t>.</w:t>
      </w:r>
      <w:r w:rsidR="00670B3F">
        <w:rPr>
          <w:rFonts w:ascii="Calibri" w:hAnsi="Calibri" w:cs="Calibri"/>
        </w:rPr>
        <w:t xml:space="preserve"> 8 puestos</w:t>
      </w:r>
    </w:p>
    <w:p w:rsidRPr="00FE387A" w:rsidR="00071A2C" w:rsidP="006F43EE" w:rsidRDefault="00480ED6" w14:paraId="57AD8B10" w14:textId="60FDB411">
      <w:pPr>
        <w:ind w:left="720"/>
        <w:jc w:val="both"/>
        <w:rPr>
          <w:rFonts w:ascii="Calibri" w:hAnsi="Calibri" w:cs="Calibri"/>
        </w:rPr>
      </w:pPr>
      <w:r w:rsidRPr="00BC0E5E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DB54603" wp14:editId="7C1C2FBB">
                <wp:simplePos x="0" y="0"/>
                <wp:positionH relativeFrom="column">
                  <wp:posOffset>123825</wp:posOffset>
                </wp:positionH>
                <wp:positionV relativeFrom="paragraph">
                  <wp:posOffset>8255</wp:posOffset>
                </wp:positionV>
                <wp:extent cx="213360" cy="190500"/>
                <wp:effectExtent l="0" t="0" r="15240" b="19050"/>
                <wp:wrapNone/>
                <wp:docPr id="383127422" name="Rectángu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6DB847-99CA-496D-8778-84EACE55DEC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style="position:absolute;margin-left:9.75pt;margin-top:.65pt;width:16.8pt;height: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strokeweight="1.5pt" w14:anchorId="7109F6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"/>
            </w:pict>
          </mc:Fallback>
        </mc:AlternateContent>
      </w:r>
      <w:r w:rsidRPr="00BC0E5E" w:rsidR="00071A2C">
        <w:rPr>
          <w:rFonts w:ascii="Calibri" w:hAnsi="Calibri" w:cs="Calibri"/>
          <w:b/>
          <w:bCs/>
        </w:rPr>
        <w:t>Sector D</w:t>
      </w:r>
      <w:r w:rsidRPr="00FE387A" w:rsidR="00071A2C">
        <w:rPr>
          <w:rFonts w:ascii="Calibri" w:hAnsi="Calibri" w:cs="Calibri"/>
        </w:rPr>
        <w:t xml:space="preserve"> (P</w:t>
      </w:r>
      <w:r w:rsidRPr="00FE387A" w:rsidR="00C42086">
        <w:rPr>
          <w:rFonts w:ascii="Calibri" w:hAnsi="Calibri" w:cs="Calibri"/>
        </w:rPr>
        <w:t>TGAS</w:t>
      </w:r>
      <w:r w:rsidR="00366E78">
        <w:rPr>
          <w:rFonts w:ascii="Calibri" w:hAnsi="Calibri" w:cs="Calibri"/>
        </w:rPr>
        <w:t xml:space="preserve"> adscrito al Centro</w:t>
      </w:r>
      <w:r w:rsidRPr="00FE387A" w:rsidR="00071A2C">
        <w:rPr>
          <w:rFonts w:ascii="Calibri" w:hAnsi="Calibri" w:cs="Calibri"/>
        </w:rPr>
        <w:t>)</w:t>
      </w:r>
      <w:r w:rsidR="00294D65">
        <w:rPr>
          <w:rFonts w:ascii="Calibri" w:hAnsi="Calibri" w:cs="Calibri"/>
        </w:rPr>
        <w:t>.</w:t>
      </w:r>
      <w:r w:rsidR="00670B3F">
        <w:rPr>
          <w:rFonts w:ascii="Calibri" w:hAnsi="Calibri" w:cs="Calibri"/>
        </w:rPr>
        <w:t xml:space="preserve"> 5</w:t>
      </w:r>
      <w:r w:rsidR="00262C03">
        <w:rPr>
          <w:rFonts w:ascii="Calibri" w:hAnsi="Calibri" w:cs="Calibri"/>
        </w:rPr>
        <w:t xml:space="preserve"> </w:t>
      </w:r>
      <w:r w:rsidR="00670B3F">
        <w:rPr>
          <w:rFonts w:ascii="Calibri" w:hAnsi="Calibri" w:cs="Calibri"/>
        </w:rPr>
        <w:t>puestos</w:t>
      </w:r>
    </w:p>
    <w:p w:rsidR="00DB47FE" w:rsidP="00410764" w:rsidRDefault="00DB47FE" w14:paraId="023D7642" w14:textId="77777777">
      <w:pPr>
        <w:jc w:val="both"/>
        <w:rPr>
          <w:rFonts w:ascii="Calibri" w:hAnsi="Calibri" w:cs="Calibri"/>
        </w:rPr>
      </w:pPr>
    </w:p>
    <w:p w:rsidRPr="00B459C7" w:rsidR="00CB7111" w:rsidP="00410764" w:rsidRDefault="00CB7111" w14:paraId="49C2C5A1" w14:textId="29878E0A">
      <w:pPr>
        <w:jc w:val="both"/>
        <w:rPr>
          <w:rFonts w:ascii="Calibri" w:hAnsi="Calibri" w:cs="Calibri"/>
          <w:b/>
          <w:bCs/>
        </w:rPr>
      </w:pPr>
      <w:r w:rsidRPr="00B459C7">
        <w:rPr>
          <w:rFonts w:ascii="Calibri" w:hAnsi="Calibri" w:cs="Calibri"/>
          <w:b/>
          <w:bCs/>
        </w:rPr>
        <w:t>Importante</w:t>
      </w:r>
    </w:p>
    <w:p w:rsidRPr="00C21F24" w:rsidR="00262C03" w:rsidP="7A0098D7" w:rsidRDefault="00262C03" w14:paraId="73457461" w14:textId="6D5D3E1D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7A0098D7" w:rsidR="793EEFBC">
        <w:rPr>
          <w:rFonts w:ascii="Calibri" w:hAnsi="Calibri" w:cs="Calibri"/>
          <w:sz w:val="22"/>
          <w:szCs w:val="22"/>
        </w:rPr>
        <w:t>Marcar el Sector</w:t>
      </w:r>
      <w:r w:rsidRPr="7A0098D7" w:rsidR="663615AB">
        <w:rPr>
          <w:rFonts w:ascii="Calibri" w:hAnsi="Calibri" w:cs="Calibri"/>
          <w:sz w:val="22"/>
          <w:szCs w:val="22"/>
        </w:rPr>
        <w:t xml:space="preserve"> por el que presenta su candidatura</w:t>
      </w:r>
      <w:r w:rsidRPr="7A0098D7" w:rsidR="663615AB">
        <w:rPr>
          <w:rFonts w:ascii="Calibri" w:hAnsi="Calibri" w:cs="Calibri"/>
          <w:sz w:val="22"/>
          <w:szCs w:val="22"/>
        </w:rPr>
        <w:t>.</w:t>
      </w:r>
    </w:p>
    <w:p w:rsidRPr="00B459C7" w:rsidR="00CB7111" w:rsidP="7A0098D7" w:rsidRDefault="00CB7111" w14:paraId="2DFE729A" w14:textId="7EE54BBD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7A0098D7" w:rsidR="37645BC4">
        <w:rPr>
          <w:rFonts w:ascii="Calibri" w:hAnsi="Calibri" w:cs="Calibri"/>
          <w:sz w:val="22"/>
          <w:szCs w:val="22"/>
        </w:rPr>
        <w:t>La firma puede ser electrónica o manus</w:t>
      </w:r>
      <w:r w:rsidRPr="7A0098D7" w:rsidR="78E254E1">
        <w:rPr>
          <w:rFonts w:ascii="Calibri" w:hAnsi="Calibri" w:cs="Calibri"/>
          <w:sz w:val="22"/>
          <w:szCs w:val="22"/>
        </w:rPr>
        <w:t>crita</w:t>
      </w:r>
      <w:r w:rsidRPr="7A0098D7" w:rsidR="3256F8EE">
        <w:rPr>
          <w:rFonts w:ascii="Calibri" w:hAnsi="Calibri" w:cs="Calibri"/>
          <w:sz w:val="22"/>
          <w:szCs w:val="22"/>
        </w:rPr>
        <w:t>.</w:t>
      </w:r>
    </w:p>
    <w:p w:rsidRPr="00B459C7" w:rsidR="00EE2009" w:rsidP="7A0098D7" w:rsidRDefault="00653640" w14:paraId="2EF68276" w14:textId="0557DA23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7A0098D7" w:rsidR="1E0E9495">
        <w:rPr>
          <w:rFonts w:ascii="Calibri" w:hAnsi="Calibri" w:cs="Calibri"/>
          <w:sz w:val="22"/>
          <w:szCs w:val="22"/>
        </w:rPr>
        <w:t>Las candidaturas</w:t>
      </w:r>
      <w:r w:rsidRPr="7A0098D7" w:rsidR="78E254E1">
        <w:rPr>
          <w:rFonts w:ascii="Calibri" w:hAnsi="Calibri" w:cs="Calibri"/>
          <w:sz w:val="22"/>
          <w:szCs w:val="22"/>
        </w:rPr>
        <w:t xml:space="preserve"> debe</w:t>
      </w:r>
      <w:r w:rsidRPr="7A0098D7" w:rsidR="220DF3AB">
        <w:rPr>
          <w:rFonts w:ascii="Calibri" w:hAnsi="Calibri" w:cs="Calibri"/>
          <w:sz w:val="22"/>
          <w:szCs w:val="22"/>
        </w:rPr>
        <w:t>rán</w:t>
      </w:r>
      <w:r w:rsidRPr="7A0098D7" w:rsidR="78E254E1">
        <w:rPr>
          <w:rFonts w:ascii="Calibri" w:hAnsi="Calibri" w:cs="Calibri"/>
          <w:sz w:val="22"/>
          <w:szCs w:val="22"/>
        </w:rPr>
        <w:t xml:space="preserve"> presentarse a través de</w:t>
      </w:r>
      <w:r w:rsidRPr="7A0098D7" w:rsidR="1CF59A0A">
        <w:rPr>
          <w:rFonts w:ascii="Calibri" w:hAnsi="Calibri" w:cs="Calibri"/>
          <w:sz w:val="22"/>
          <w:szCs w:val="22"/>
        </w:rPr>
        <w:t>l Registro</w:t>
      </w:r>
      <w:r w:rsidRPr="7A0098D7" w:rsidR="0613036E">
        <w:rPr>
          <w:rFonts w:ascii="Calibri" w:hAnsi="Calibri" w:cs="Calibri"/>
          <w:sz w:val="22"/>
          <w:szCs w:val="22"/>
        </w:rPr>
        <w:t xml:space="preserve"> Electrónico</w:t>
      </w:r>
      <w:r w:rsidRPr="7A0098D7" w:rsidR="1CF59A0A">
        <w:rPr>
          <w:rFonts w:ascii="Calibri" w:hAnsi="Calibri" w:cs="Calibri"/>
          <w:sz w:val="22"/>
          <w:szCs w:val="22"/>
        </w:rPr>
        <w:t xml:space="preserve"> General</w:t>
      </w:r>
      <w:r w:rsidRPr="7A0098D7" w:rsidR="0613036E">
        <w:rPr>
          <w:rFonts w:ascii="Calibri" w:hAnsi="Calibri" w:cs="Calibri"/>
          <w:sz w:val="22"/>
          <w:szCs w:val="22"/>
        </w:rPr>
        <w:t xml:space="preserve"> </w:t>
      </w:r>
      <w:hyperlink r:id="Rb0bad7693b6549e4">
        <w:r w:rsidRPr="7A0098D7" w:rsidR="0613036E">
          <w:rPr>
            <w:rStyle w:val="Hyperlink"/>
            <w:rFonts w:ascii="Calibri" w:hAnsi="Calibri" w:cs="Calibri"/>
            <w:sz w:val="22"/>
            <w:szCs w:val="22"/>
          </w:rPr>
          <w:t>https://reg.redsara.es/es/</w:t>
        </w:r>
      </w:hyperlink>
      <w:r w:rsidRPr="7A0098D7" w:rsidR="0613036E">
        <w:rPr>
          <w:rFonts w:ascii="Calibri" w:hAnsi="Calibri" w:cs="Calibri"/>
          <w:sz w:val="22"/>
          <w:szCs w:val="22"/>
        </w:rPr>
        <w:t xml:space="preserve"> </w:t>
      </w:r>
      <w:r w:rsidRPr="7A0098D7" w:rsidR="537FADF7">
        <w:rPr>
          <w:rFonts w:ascii="Calibri" w:hAnsi="Calibri" w:cs="Calibri"/>
          <w:sz w:val="22"/>
          <w:szCs w:val="22"/>
        </w:rPr>
        <w:t>con destino a U01700009 Escuela Politécnica Superior</w:t>
      </w:r>
      <w:r w:rsidRPr="7A0098D7" w:rsidR="7E94736C">
        <w:rPr>
          <w:rFonts w:ascii="Calibri" w:hAnsi="Calibri" w:cs="Calibri"/>
          <w:sz w:val="22"/>
          <w:szCs w:val="22"/>
        </w:rPr>
        <w:t xml:space="preserve"> y asunto</w:t>
      </w:r>
      <w:r w:rsidRPr="7A0098D7" w:rsidR="1A1ED8F1">
        <w:rPr>
          <w:rFonts w:ascii="Calibri" w:hAnsi="Calibri" w:cs="Calibri"/>
          <w:sz w:val="22"/>
          <w:szCs w:val="22"/>
        </w:rPr>
        <w:t xml:space="preserve"> “Candidatura para elecciones </w:t>
      </w:r>
      <w:r w:rsidRPr="7A0098D7" w:rsidR="5D592403">
        <w:rPr>
          <w:rFonts w:ascii="Calibri" w:hAnsi="Calibri" w:cs="Calibri"/>
          <w:sz w:val="22"/>
          <w:szCs w:val="22"/>
        </w:rPr>
        <w:t xml:space="preserve">a </w:t>
      </w:r>
      <w:r w:rsidRPr="7A0098D7" w:rsidR="1A1ED8F1">
        <w:rPr>
          <w:rFonts w:ascii="Calibri" w:hAnsi="Calibri" w:cs="Calibri"/>
          <w:sz w:val="22"/>
          <w:szCs w:val="22"/>
        </w:rPr>
        <w:t>Junta de Centro”.</w:t>
      </w:r>
    </w:p>
    <w:p w:rsidRPr="005B0DE3" w:rsidR="00CB6B09" w:rsidP="005B0DE3" w:rsidRDefault="005B0DE3" w14:paraId="188D517B" w14:textId="2A6ABBC3">
      <w:pPr>
        <w:jc w:val="both"/>
        <w:rPr>
          <w:rFonts w:ascii="Calibri" w:hAnsi="Calibri" w:cs="Calibri"/>
        </w:rPr>
      </w:pPr>
      <w:r w:rsidRPr="005B0DE3">
        <w:rPr>
          <w:rFonts w:ascii="Calibri" w:hAnsi="Calibri" w:cs="Calibri"/>
        </w:rPr>
        <w:t xml:space="preserve">       </w:t>
      </w:r>
    </w:p>
    <w:p w:rsidRPr="005B0DE3" w:rsidR="005B0DE3" w:rsidP="005B0DE3" w:rsidRDefault="005B0DE3" w14:paraId="7F796E33" w14:textId="60D62EC2">
      <w:pPr>
        <w:jc w:val="right"/>
        <w:rPr>
          <w:rFonts w:ascii="Calibri" w:hAnsi="Calibri" w:cs="Calibri"/>
        </w:rPr>
      </w:pPr>
      <w:r w:rsidRPr="005B0DE3">
        <w:rPr>
          <w:rFonts w:ascii="Calibri" w:hAnsi="Calibri" w:cs="Calibri"/>
        </w:rPr>
        <w:t xml:space="preserve">                                                                             Sevilla, </w:t>
      </w:r>
      <w:r w:rsidR="00C65813">
        <w:rPr>
          <w:rFonts w:ascii="Calibri" w:hAnsi="Calibri" w:cs="Calibri"/>
        </w:rPr>
        <w:t>a la fecha de la firma</w:t>
      </w:r>
    </w:p>
    <w:p w:rsidR="005B0DE3" w:rsidP="005B0DE3" w:rsidRDefault="005B0DE3" w14:paraId="70858705" w14:textId="77777777">
      <w:pPr>
        <w:jc w:val="both"/>
        <w:rPr>
          <w:rFonts w:ascii="Calibri" w:hAnsi="Calibri" w:cs="Calibri"/>
        </w:rPr>
      </w:pPr>
      <w:r w:rsidRPr="005B0DE3">
        <w:rPr>
          <w:rFonts w:ascii="Calibri" w:hAnsi="Calibri" w:cs="Calibri"/>
        </w:rPr>
        <w:t xml:space="preserve">            </w:t>
      </w:r>
    </w:p>
    <w:p w:rsidR="00CB6B09" w:rsidP="00DD3E25" w:rsidRDefault="00FD2365" w14:paraId="23A2365B" w14:textId="7F2906A2">
      <w:pPr>
        <w:rPr>
          <w:rFonts w:ascii="Calibri" w:hAnsi="Calibri" w:cs="Calibri"/>
          <w:w w:val="105"/>
        </w:rPr>
      </w:pPr>
      <w:r>
        <w:rPr>
          <w:rFonts w:ascii="Calibri" w:hAnsi="Calibri" w:cs="Calibri"/>
          <w:w w:val="105"/>
        </w:rPr>
        <w:t>F</w:t>
      </w:r>
      <w:r w:rsidR="00DD3E25">
        <w:rPr>
          <w:rFonts w:ascii="Calibri" w:hAnsi="Calibri" w:cs="Calibri"/>
          <w:w w:val="105"/>
        </w:rPr>
        <w:t>do</w:t>
      </w:r>
      <w:r w:rsidR="00FE18A8">
        <w:rPr>
          <w:rFonts w:ascii="Calibri" w:hAnsi="Calibri" w:cs="Calibri"/>
          <w:w w:val="105"/>
        </w:rPr>
        <w:t>.</w:t>
      </w:r>
      <w:r w:rsidR="00DD3E25">
        <w:rPr>
          <w:rFonts w:ascii="Calibri" w:hAnsi="Calibri" w:cs="Calibri"/>
          <w:w w:val="105"/>
        </w:rPr>
        <w:t xml:space="preserve">: </w:t>
      </w:r>
    </w:p>
    <w:p w:rsidR="001F2DE8" w:rsidP="009706E1" w:rsidRDefault="001F2DE8" w14:paraId="3E800160" w14:textId="77777777">
      <w:pPr>
        <w:rPr>
          <w:rFonts w:ascii="Calibri" w:hAnsi="Calibri" w:cs="Calibri"/>
          <w:b/>
          <w:bCs/>
          <w:color w:val="215E99" w:themeColor="text2" w:themeTint="BF"/>
          <w:w w:val="105"/>
        </w:rPr>
      </w:pPr>
    </w:p>
    <w:p w:rsidRPr="00BF455F" w:rsidR="00E743CE" w:rsidP="00FD4F37" w:rsidRDefault="00BF455F" w14:paraId="4C9B655B" w14:textId="14629526">
      <w:pPr>
        <w:jc w:val="center"/>
        <w:rPr>
          <w:rFonts w:ascii="Calibri" w:hAnsi="Calibri" w:cs="Calibri"/>
          <w:b/>
          <w:bCs/>
          <w:color w:val="215E99" w:themeColor="text2" w:themeTint="BF"/>
        </w:rPr>
      </w:pPr>
      <w:r w:rsidRPr="00BF455F">
        <w:rPr>
          <w:rFonts w:ascii="Calibri" w:hAnsi="Calibri" w:cs="Calibri"/>
          <w:b/>
          <w:bCs/>
          <w:color w:val="215E99" w:themeColor="text2" w:themeTint="BF"/>
          <w:w w:val="105"/>
        </w:rPr>
        <w:t>A LA JUNTA ELECTORAL DE LA EPS</w:t>
      </w:r>
    </w:p>
    <w:sectPr w:rsidRPr="00BF455F" w:rsidR="00E743CE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315A5" w:rsidP="00C27755" w:rsidRDefault="00F315A5" w14:paraId="05DA255D" w14:textId="77777777">
      <w:pPr>
        <w:spacing w:after="0" w:line="240" w:lineRule="auto"/>
      </w:pPr>
      <w:r>
        <w:separator/>
      </w:r>
    </w:p>
  </w:endnote>
  <w:endnote w:type="continuationSeparator" w:id="0">
    <w:p w:rsidR="00F315A5" w:rsidP="00C27755" w:rsidRDefault="00F315A5" w14:paraId="26497A2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315A5" w:rsidP="00C27755" w:rsidRDefault="00F315A5" w14:paraId="21E075F8" w14:textId="77777777">
      <w:pPr>
        <w:spacing w:after="0" w:line="240" w:lineRule="auto"/>
      </w:pPr>
      <w:r>
        <w:separator/>
      </w:r>
    </w:p>
  </w:footnote>
  <w:footnote w:type="continuationSeparator" w:id="0">
    <w:p w:rsidR="00F315A5" w:rsidP="00C27755" w:rsidRDefault="00F315A5" w14:paraId="0225C51D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387f9f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556A02FC"/>
    <w:multiLevelType w:val="hybridMultilevel"/>
    <w:tmpl w:val="641037D0"/>
    <w:lvl w:ilvl="0" w:tplc="994A2B5E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DB173A2"/>
    <w:multiLevelType w:val="hybridMultilevel"/>
    <w:tmpl w:val="862E1E3C"/>
    <w:lvl w:ilvl="0" w:tplc="257C7A36">
      <w:start w:val="1"/>
      <w:numFmt w:val="bullet"/>
      <w:lvlText w:val="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1" w16cid:durableId="138041925">
    <w:abstractNumId w:val="0"/>
  </w:num>
  <w:num w:numId="2" w16cid:durableId="839736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E3"/>
    <w:rsid w:val="00015A2B"/>
    <w:rsid w:val="00043C9F"/>
    <w:rsid w:val="00044C45"/>
    <w:rsid w:val="00066743"/>
    <w:rsid w:val="00071A2C"/>
    <w:rsid w:val="000B7B8E"/>
    <w:rsid w:val="000C73AA"/>
    <w:rsid w:val="000D0BCA"/>
    <w:rsid w:val="000E128C"/>
    <w:rsid w:val="00106D31"/>
    <w:rsid w:val="001147DE"/>
    <w:rsid w:val="00117F86"/>
    <w:rsid w:val="001232DE"/>
    <w:rsid w:val="00136B0E"/>
    <w:rsid w:val="001515D3"/>
    <w:rsid w:val="001652C6"/>
    <w:rsid w:val="00172359"/>
    <w:rsid w:val="001A29B9"/>
    <w:rsid w:val="001A5E32"/>
    <w:rsid w:val="001B25A3"/>
    <w:rsid w:val="001B2E2F"/>
    <w:rsid w:val="001D2B04"/>
    <w:rsid w:val="001F2DE8"/>
    <w:rsid w:val="00201A98"/>
    <w:rsid w:val="002326FB"/>
    <w:rsid w:val="00262C03"/>
    <w:rsid w:val="002851C1"/>
    <w:rsid w:val="00294D65"/>
    <w:rsid w:val="002E4C94"/>
    <w:rsid w:val="00312E73"/>
    <w:rsid w:val="00315202"/>
    <w:rsid w:val="00327EE1"/>
    <w:rsid w:val="00330C7A"/>
    <w:rsid w:val="00333963"/>
    <w:rsid w:val="003574AE"/>
    <w:rsid w:val="00366E78"/>
    <w:rsid w:val="00381907"/>
    <w:rsid w:val="00395BF4"/>
    <w:rsid w:val="003B6A39"/>
    <w:rsid w:val="003D150D"/>
    <w:rsid w:val="003F36EB"/>
    <w:rsid w:val="00410764"/>
    <w:rsid w:val="00411FA9"/>
    <w:rsid w:val="00441A48"/>
    <w:rsid w:val="00480ED6"/>
    <w:rsid w:val="004B2B02"/>
    <w:rsid w:val="004F0BCF"/>
    <w:rsid w:val="004F2B56"/>
    <w:rsid w:val="00513DBE"/>
    <w:rsid w:val="005477DE"/>
    <w:rsid w:val="005538B5"/>
    <w:rsid w:val="00563054"/>
    <w:rsid w:val="005677EE"/>
    <w:rsid w:val="005832A7"/>
    <w:rsid w:val="005A4FF4"/>
    <w:rsid w:val="005A67C8"/>
    <w:rsid w:val="005A7E3E"/>
    <w:rsid w:val="005B0A35"/>
    <w:rsid w:val="005B0DE3"/>
    <w:rsid w:val="005D2FEE"/>
    <w:rsid w:val="00616F9F"/>
    <w:rsid w:val="00653640"/>
    <w:rsid w:val="00670B3F"/>
    <w:rsid w:val="00690F93"/>
    <w:rsid w:val="006B1EFA"/>
    <w:rsid w:val="006D3B07"/>
    <w:rsid w:val="006D5A9D"/>
    <w:rsid w:val="006F43EE"/>
    <w:rsid w:val="0072736F"/>
    <w:rsid w:val="00745F56"/>
    <w:rsid w:val="00753226"/>
    <w:rsid w:val="007545F2"/>
    <w:rsid w:val="00761110"/>
    <w:rsid w:val="00764E4E"/>
    <w:rsid w:val="007908BF"/>
    <w:rsid w:val="007A1D58"/>
    <w:rsid w:val="007A20A0"/>
    <w:rsid w:val="007E7A90"/>
    <w:rsid w:val="0081000B"/>
    <w:rsid w:val="008A1035"/>
    <w:rsid w:val="008D72B4"/>
    <w:rsid w:val="008E22C5"/>
    <w:rsid w:val="008E3E0F"/>
    <w:rsid w:val="008E5C28"/>
    <w:rsid w:val="00923AE5"/>
    <w:rsid w:val="009252BE"/>
    <w:rsid w:val="00937509"/>
    <w:rsid w:val="00955DC0"/>
    <w:rsid w:val="009678DA"/>
    <w:rsid w:val="009706E1"/>
    <w:rsid w:val="00971294"/>
    <w:rsid w:val="00973910"/>
    <w:rsid w:val="00984BDF"/>
    <w:rsid w:val="009B2418"/>
    <w:rsid w:val="009B683A"/>
    <w:rsid w:val="009C3462"/>
    <w:rsid w:val="00A14A5D"/>
    <w:rsid w:val="00A15422"/>
    <w:rsid w:val="00A205B5"/>
    <w:rsid w:val="00A2354B"/>
    <w:rsid w:val="00A9223B"/>
    <w:rsid w:val="00AE3704"/>
    <w:rsid w:val="00AF41CF"/>
    <w:rsid w:val="00B05073"/>
    <w:rsid w:val="00B13B5E"/>
    <w:rsid w:val="00B459C7"/>
    <w:rsid w:val="00B61B29"/>
    <w:rsid w:val="00B916B6"/>
    <w:rsid w:val="00BC0E5E"/>
    <w:rsid w:val="00BD527E"/>
    <w:rsid w:val="00BF455F"/>
    <w:rsid w:val="00C0329E"/>
    <w:rsid w:val="00C21F24"/>
    <w:rsid w:val="00C27755"/>
    <w:rsid w:val="00C42086"/>
    <w:rsid w:val="00C65813"/>
    <w:rsid w:val="00C85AD2"/>
    <w:rsid w:val="00CA72B7"/>
    <w:rsid w:val="00CB058E"/>
    <w:rsid w:val="00CB4B78"/>
    <w:rsid w:val="00CB6B09"/>
    <w:rsid w:val="00CB7111"/>
    <w:rsid w:val="00CC6330"/>
    <w:rsid w:val="00D05711"/>
    <w:rsid w:val="00D11C6C"/>
    <w:rsid w:val="00D653F1"/>
    <w:rsid w:val="00D6740A"/>
    <w:rsid w:val="00D77159"/>
    <w:rsid w:val="00DA0A0C"/>
    <w:rsid w:val="00DA6815"/>
    <w:rsid w:val="00DB2A06"/>
    <w:rsid w:val="00DB3F64"/>
    <w:rsid w:val="00DB47FE"/>
    <w:rsid w:val="00DD2659"/>
    <w:rsid w:val="00DD3E25"/>
    <w:rsid w:val="00DE224E"/>
    <w:rsid w:val="00DE5423"/>
    <w:rsid w:val="00E31B51"/>
    <w:rsid w:val="00E743CE"/>
    <w:rsid w:val="00E91A1B"/>
    <w:rsid w:val="00EA18B8"/>
    <w:rsid w:val="00EA5409"/>
    <w:rsid w:val="00EC5C6B"/>
    <w:rsid w:val="00EE2009"/>
    <w:rsid w:val="00F3002E"/>
    <w:rsid w:val="00F315A5"/>
    <w:rsid w:val="00F476AB"/>
    <w:rsid w:val="00F62DFE"/>
    <w:rsid w:val="00F97244"/>
    <w:rsid w:val="00FB39FB"/>
    <w:rsid w:val="00FD2365"/>
    <w:rsid w:val="00FD4F37"/>
    <w:rsid w:val="00FE0334"/>
    <w:rsid w:val="00FE18A8"/>
    <w:rsid w:val="00FE387A"/>
    <w:rsid w:val="0613036E"/>
    <w:rsid w:val="1A1ED8F1"/>
    <w:rsid w:val="1CF59A0A"/>
    <w:rsid w:val="1E0E9495"/>
    <w:rsid w:val="220DF3AB"/>
    <w:rsid w:val="3256F8EE"/>
    <w:rsid w:val="37645BC4"/>
    <w:rsid w:val="537FADF7"/>
    <w:rsid w:val="5D592403"/>
    <w:rsid w:val="663615AB"/>
    <w:rsid w:val="78E254E1"/>
    <w:rsid w:val="793EEFBC"/>
    <w:rsid w:val="7A0098D7"/>
    <w:rsid w:val="7E94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E01118"/>
  <w15:chartTrackingRefBased/>
  <w15:docId w15:val="{49AA0942-36A0-4AD9-9CFE-34FD0C481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DE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DE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0DE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0DE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0DE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0DE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0DE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0DE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0DE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0DE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0D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DE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0DE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0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DE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0D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D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D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DE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0D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DE3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775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2775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2775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E4C94"/>
    <w:pPr>
      <w:tabs>
        <w:tab w:val="center" w:pos="4252"/>
        <w:tab w:val="right" w:pos="8504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E4C94"/>
  </w:style>
  <w:style w:type="paragraph" w:styleId="Footer">
    <w:name w:val="footer"/>
    <w:basedOn w:val="Normal"/>
    <w:link w:val="FooterChar"/>
    <w:uiPriority w:val="99"/>
    <w:unhideWhenUsed/>
    <w:rsid w:val="002E4C94"/>
    <w:pPr>
      <w:tabs>
        <w:tab w:val="center" w:pos="4252"/>
        <w:tab w:val="right" w:pos="8504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E4C94"/>
  </w:style>
  <w:style w:type="character" w:styleId="Hyperlink">
    <w:name w:val="Hyperlink"/>
    <w:basedOn w:val="DefaultParagraphFont"/>
    <w:uiPriority w:val="99"/>
    <w:unhideWhenUsed/>
    <w:rsid w:val="005D2F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2F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image" Target="media/image1.jp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reg.redsara.es/es/" TargetMode="External" Id="Rb0bad7693b6549e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DEL ROCIO MORENO QUIROS</dc:creator>
  <keywords/>
  <dc:description/>
  <lastModifiedBy>MARIA DEL ROCIO MORENO QUIROS</lastModifiedBy>
  <revision>47</revision>
  <lastPrinted>2025-11-24T08:33:00.0000000Z</lastPrinted>
  <dcterms:created xsi:type="dcterms:W3CDTF">2026-09-14T10:46:00.0000000Z</dcterms:created>
  <dcterms:modified xsi:type="dcterms:W3CDTF">2026-09-25T12:03:27.5128481Z</dcterms:modified>
</coreProperties>
</file>